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pPr>
        <w:jc w:val="center"/>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广东省奥林匹克体育中心：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根据贵方灯带等</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废旧物资处置公告，依照相关法律法规，经现场踏勘收购标的物，对所列标的物，我方愿以总价人民币（大写）：</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万  仟 佰  拾 元</w:t>
      </w:r>
      <w:r>
        <w:rPr>
          <w:rFonts w:hint="eastAsia" w:ascii="仿宋" w:hAnsi="仿宋" w:eastAsia="仿宋" w:cs="仿宋"/>
          <w:i w:val="0"/>
          <w:iCs w:val="0"/>
          <w:caps w:val="0"/>
          <w:color w:val="333333"/>
          <w:spacing w:val="0"/>
          <w:kern w:val="0"/>
          <w:sz w:val="32"/>
          <w:szCs w:val="32"/>
          <w:shd w:val="clear" w:fill="FFFFFF"/>
          <w:lang w:val="en-US" w:eastAsia="zh-CN" w:bidi="ar"/>
        </w:rPr>
        <w:t>整（RMB￥</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shd w:val="clear" w:fill="FFFFFF"/>
          <w:lang w:val="en-US" w:eastAsia="zh-CN" w:bidi="ar"/>
        </w:rPr>
        <w:t>）的报价参与竞价购买。我方承诺竞价成功后，在规定时间内及时完成缴款和搬运清理完收购的资产，处理收购标的过程发生的一切费用和搬运期间工人的安全责任均由我方承担。搬运中如损坏场地和设施按价赔偿或修复。</w:t>
      </w:r>
    </w:p>
    <w:p>
      <w:pPr>
        <w:jc w:val="both"/>
        <w:rPr>
          <w:rFonts w:hint="eastAsia" w:ascii="仿宋" w:hAnsi="仿宋" w:eastAsia="仿宋" w:cs="仿宋"/>
          <w:i w:val="0"/>
          <w:iCs w:val="0"/>
          <w:caps w:val="0"/>
          <w:color w:val="333333"/>
          <w:spacing w:val="0"/>
          <w:sz w:val="32"/>
          <w:szCs w:val="32"/>
          <w:shd w:val="clear" w:fill="FFFFFF"/>
          <w:lang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法定代表人：（签名或盖公章）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pPr>
        <w:ind w:firstLine="640" w:firstLineChars="200"/>
        <w:rPr>
          <w:rFonts w:hint="eastAsia" w:ascii="仿宋_GB2312" w:hAnsi="仿宋_GB2312" w:eastAsia="仿宋_GB2312" w:cs="仿宋_GB2312"/>
          <w:sz w:val="32"/>
          <w:szCs w:val="32"/>
        </w:rPr>
      </w:pP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jE1NWU5MTBmZjlmNzZmYjljZjcwYjI1MWY3YzMifQ=="/>
  </w:docVars>
  <w:rsids>
    <w:rsidRoot w:val="5E497965"/>
    <w:rsid w:val="0B221DBE"/>
    <w:rsid w:val="18174A5C"/>
    <w:rsid w:val="20787EC7"/>
    <w:rsid w:val="2A244E04"/>
    <w:rsid w:val="32F43E3F"/>
    <w:rsid w:val="3FE06772"/>
    <w:rsid w:val="4205077F"/>
    <w:rsid w:val="42A874BE"/>
    <w:rsid w:val="45B52CB6"/>
    <w:rsid w:val="4CAC0807"/>
    <w:rsid w:val="4DA222EA"/>
    <w:rsid w:val="566C32E4"/>
    <w:rsid w:val="5E497965"/>
    <w:rsid w:val="60BC77E4"/>
    <w:rsid w:val="77B42CB9"/>
    <w:rsid w:val="7924442E"/>
    <w:rsid w:val="BF864DB6"/>
    <w:rsid w:val="D7F5B073"/>
    <w:rsid w:val="FFFB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9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219</Words>
  <Characters>223</Characters>
  <Lines>0</Lines>
  <Paragraphs>0</Paragraphs>
  <ScaleCrop>false</ScaleCrop>
  <LinksUpToDate>false</LinksUpToDate>
  <CharactersWithSpaces>296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2023-12-05T02:59:00Z</dcterms:created>
  <dc:creator>星火燎原</dc:creator>
  <cp:lastModifiedBy>lenovo9</cp:lastModifiedBy>
  <dcterms:modified xsi:type="dcterms:W3CDTF">2025-02-14T03:04:38Z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D21FED9D4C204BDFBDB726EB91C8A660_13</vt:lpwstr>
  </property>
</Properties>
</file>